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333C7" w:rsidRDefault="00A07A94" w:rsidP="007303E5">
      <w:pPr>
        <w:jc w:val="center"/>
        <w:rPr>
          <w:rFonts w:ascii="Arial" w:hAnsi="Arial" w:cs="Arial"/>
          <w:sz w:val="32"/>
        </w:rPr>
      </w:pPr>
      <w:r w:rsidRPr="00A07A94">
        <w:rPr>
          <w:noProof/>
          <w:sz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5663565</wp:posOffset>
            </wp:positionH>
            <wp:positionV relativeFrom="paragraph">
              <wp:posOffset>-833120</wp:posOffset>
            </wp:positionV>
            <wp:extent cx="980910" cy="1350277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910" cy="135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03E5" w:rsidRPr="00A07A94">
        <w:rPr>
          <w:rFonts w:ascii="Arial" w:hAnsi="Arial" w:cs="Arial"/>
          <w:sz w:val="36"/>
        </w:rPr>
        <w:t>U4PROYECTO_INTEGRADOR</w:t>
      </w:r>
    </w:p>
    <w:p w:rsidR="007303E5" w:rsidRDefault="007303E5" w:rsidP="007303E5">
      <w:pPr>
        <w:jc w:val="center"/>
        <w:rPr>
          <w:rFonts w:ascii="Arial" w:hAnsi="Arial" w:cs="Arial"/>
          <w:sz w:val="32"/>
        </w:rPr>
      </w:pPr>
    </w:p>
    <w:p w:rsidR="007303E5" w:rsidRDefault="007303E5" w:rsidP="007303E5">
      <w:pPr>
        <w:jc w:val="center"/>
        <w:rPr>
          <w:rFonts w:ascii="Arial" w:hAnsi="Arial" w:cs="Arial"/>
          <w:sz w:val="32"/>
        </w:rPr>
      </w:pPr>
    </w:p>
    <w:p w:rsidR="007303E5" w:rsidRDefault="007303E5" w:rsidP="007303E5">
      <w:pPr>
        <w:jc w:val="center"/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Alumno: Marco Antonio Araujo Rodríguez</w:t>
      </w:r>
    </w:p>
    <w:p w:rsidR="007303E5" w:rsidRDefault="007303E5" w:rsidP="007303E5">
      <w:pPr>
        <w:jc w:val="center"/>
        <w:rPr>
          <w:rFonts w:ascii="Arial" w:hAnsi="Arial" w:cs="Arial"/>
          <w:sz w:val="32"/>
        </w:rPr>
      </w:pPr>
    </w:p>
    <w:p w:rsidR="007303E5" w:rsidRDefault="007303E5" w:rsidP="007303E5">
      <w:pPr>
        <w:jc w:val="center"/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Matricula: 21490522</w:t>
      </w:r>
    </w:p>
    <w:p w:rsidR="00A07A94" w:rsidRDefault="00A07A94" w:rsidP="007303E5">
      <w:pPr>
        <w:jc w:val="center"/>
        <w:rPr>
          <w:rFonts w:ascii="Arial" w:hAnsi="Arial" w:cs="Arial"/>
          <w:sz w:val="32"/>
        </w:rPr>
      </w:pPr>
    </w:p>
    <w:p w:rsidR="00A07A94" w:rsidRDefault="00A07A94" w:rsidP="007303E5">
      <w:pPr>
        <w:jc w:val="center"/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Ing. Sistemas Computacionales</w:t>
      </w:r>
    </w:p>
    <w:p w:rsidR="007303E5" w:rsidRDefault="007303E5" w:rsidP="007303E5">
      <w:pPr>
        <w:jc w:val="center"/>
        <w:rPr>
          <w:rFonts w:ascii="Arial" w:hAnsi="Arial" w:cs="Arial"/>
          <w:sz w:val="32"/>
        </w:rPr>
      </w:pPr>
    </w:p>
    <w:p w:rsidR="007303E5" w:rsidRDefault="00A07A94" w:rsidP="007303E5">
      <w:pPr>
        <w:jc w:val="center"/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 xml:space="preserve">Profesor: Rigoberto </w:t>
      </w:r>
      <w:r w:rsidRPr="00A07A94">
        <w:rPr>
          <w:rFonts w:ascii="Arial" w:hAnsi="Arial" w:cs="Arial"/>
          <w:sz w:val="32"/>
        </w:rPr>
        <w:t>Reyes Valenzuela</w:t>
      </w:r>
    </w:p>
    <w:p w:rsidR="00A07A94" w:rsidRDefault="00A07A94" w:rsidP="007303E5">
      <w:pPr>
        <w:jc w:val="center"/>
        <w:rPr>
          <w:rFonts w:ascii="Arial" w:hAnsi="Arial" w:cs="Arial"/>
          <w:sz w:val="32"/>
        </w:rPr>
      </w:pPr>
    </w:p>
    <w:p w:rsidR="00A07A94" w:rsidRDefault="00A07A94" w:rsidP="007303E5">
      <w:pPr>
        <w:jc w:val="center"/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Materia: Programación Web</w:t>
      </w:r>
    </w:p>
    <w:p w:rsidR="00A07A94" w:rsidRDefault="00A07A94" w:rsidP="007303E5">
      <w:pPr>
        <w:jc w:val="center"/>
        <w:rPr>
          <w:rFonts w:ascii="Arial" w:hAnsi="Arial" w:cs="Arial"/>
          <w:sz w:val="32"/>
        </w:rPr>
      </w:pPr>
    </w:p>
    <w:p w:rsidR="00A07A94" w:rsidRDefault="00A07A94" w:rsidP="007303E5">
      <w:pPr>
        <w:jc w:val="center"/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Instituto Tecnológico de Mexicali</w:t>
      </w:r>
    </w:p>
    <w:p w:rsidR="00A07A94" w:rsidRDefault="00A07A94">
      <w:pPr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br w:type="page"/>
      </w:r>
    </w:p>
    <w:p w:rsidR="00BE37E7" w:rsidRDefault="00BE37E7" w:rsidP="00BE37E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LOS CODIGOS DE LOS ARCHIV</w:t>
      </w:r>
      <w:bookmarkStart w:id="0" w:name="_GoBack"/>
      <w:bookmarkEnd w:id="0"/>
      <w:r>
        <w:rPr>
          <w:rFonts w:ascii="Arial" w:hAnsi="Arial" w:cs="Arial"/>
          <w:sz w:val="24"/>
        </w:rPr>
        <w:t xml:space="preserve">OS LOS ADJUNTE </w:t>
      </w:r>
      <w:r w:rsidR="008120E1">
        <w:rPr>
          <w:rFonts w:ascii="Arial" w:hAnsi="Arial" w:cs="Arial"/>
          <w:sz w:val="24"/>
        </w:rPr>
        <w:t>DENTRO DEL</w:t>
      </w:r>
      <w:r>
        <w:rPr>
          <w:rFonts w:ascii="Arial" w:hAnsi="Arial" w:cs="Arial"/>
          <w:sz w:val="24"/>
        </w:rPr>
        <w:t xml:space="preserve"> ARCHIVO RAR LLAMADO </w:t>
      </w:r>
      <w:r w:rsidR="00822786">
        <w:rPr>
          <w:rFonts w:ascii="Arial" w:hAnsi="Arial" w:cs="Arial"/>
          <w:sz w:val="24"/>
        </w:rPr>
        <w:t>CODIGO</w:t>
      </w:r>
      <w:r>
        <w:rPr>
          <w:rFonts w:ascii="Arial" w:hAnsi="Arial" w:cs="Arial"/>
          <w:sz w:val="24"/>
        </w:rPr>
        <w:t xml:space="preserve"> PARA NO SATURAR ESTE DOCUMENTO</w:t>
      </w:r>
      <w:r w:rsidR="008120E1">
        <w:rPr>
          <w:rFonts w:ascii="Arial" w:hAnsi="Arial" w:cs="Arial"/>
          <w:sz w:val="24"/>
        </w:rPr>
        <w:t xml:space="preserve"> DE TEXTO</w:t>
      </w:r>
      <w:r w:rsidR="00E4250D">
        <w:rPr>
          <w:rFonts w:ascii="Arial" w:hAnsi="Arial" w:cs="Arial"/>
          <w:sz w:val="24"/>
        </w:rPr>
        <w:t>.</w:t>
      </w:r>
    </w:p>
    <w:p w:rsidR="00BE37E7" w:rsidRDefault="00BE37E7" w:rsidP="00BE37E7">
      <w:pPr>
        <w:jc w:val="both"/>
        <w:rPr>
          <w:rFonts w:ascii="Arial" w:hAnsi="Arial" w:cs="Arial"/>
          <w:sz w:val="24"/>
        </w:rPr>
      </w:pPr>
    </w:p>
    <w:p w:rsidR="00BE37E7" w:rsidRPr="00BE37E7" w:rsidRDefault="00BE37E7" w:rsidP="00BE37E7">
      <w:pPr>
        <w:jc w:val="both"/>
        <w:rPr>
          <w:rFonts w:ascii="Arial" w:hAnsi="Arial" w:cs="Arial"/>
          <w:b/>
          <w:sz w:val="24"/>
        </w:rPr>
      </w:pPr>
      <w:r w:rsidRPr="00BE37E7">
        <w:rPr>
          <w:rFonts w:ascii="Arial" w:hAnsi="Arial" w:cs="Arial"/>
          <w:b/>
          <w:sz w:val="24"/>
        </w:rPr>
        <w:t>CAPTURAS DE PANTALLA</w:t>
      </w:r>
    </w:p>
    <w:p w:rsidR="00BE37E7" w:rsidRDefault="00BE37E7" w:rsidP="00BE37E7">
      <w:pPr>
        <w:jc w:val="both"/>
        <w:rPr>
          <w:rFonts w:ascii="Arial" w:hAnsi="Arial" w:cs="Arial"/>
          <w:sz w:val="24"/>
        </w:rPr>
      </w:pPr>
    </w:p>
    <w:p w:rsidR="00BE37E7" w:rsidRDefault="00BE37E7" w:rsidP="00BE37E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INICIO y LOGIN</w:t>
      </w:r>
    </w:p>
    <w:p w:rsidR="00BE37E7" w:rsidRDefault="00BE37E7" w:rsidP="00BE37E7">
      <w:pPr>
        <w:jc w:val="both"/>
        <w:rPr>
          <w:rFonts w:ascii="Arial" w:hAnsi="Arial" w:cs="Arial"/>
          <w:sz w:val="24"/>
        </w:rPr>
      </w:pPr>
    </w:p>
    <w:p w:rsidR="00BE37E7" w:rsidRDefault="00BE37E7" w:rsidP="00BE37E7">
      <w:pPr>
        <w:jc w:val="both"/>
        <w:rPr>
          <w:rFonts w:ascii="Arial" w:hAnsi="Arial" w:cs="Arial"/>
          <w:sz w:val="24"/>
        </w:rPr>
      </w:pPr>
      <w:r w:rsidRPr="00BE37E7">
        <w:rPr>
          <w:rFonts w:ascii="Arial" w:hAnsi="Arial" w:cs="Arial"/>
          <w:noProof/>
          <w:sz w:val="24"/>
        </w:rPr>
        <w:drawing>
          <wp:inline distT="0" distB="0" distL="0" distR="0" wp14:anchorId="313001A1" wp14:editId="7B3B370F">
            <wp:extent cx="5612130" cy="264922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7E7" w:rsidRDefault="00BE37E7" w:rsidP="00BE37E7">
      <w:pPr>
        <w:jc w:val="both"/>
        <w:rPr>
          <w:rFonts w:ascii="Arial" w:hAnsi="Arial" w:cs="Arial"/>
          <w:sz w:val="24"/>
        </w:rPr>
      </w:pPr>
      <w:r w:rsidRPr="00BE37E7">
        <w:rPr>
          <w:rFonts w:ascii="Arial" w:hAnsi="Arial" w:cs="Arial"/>
          <w:noProof/>
          <w:sz w:val="24"/>
        </w:rPr>
        <w:drawing>
          <wp:inline distT="0" distB="0" distL="0" distR="0" wp14:anchorId="234330E0" wp14:editId="48FF1B2D">
            <wp:extent cx="5612130" cy="265557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7E7" w:rsidRDefault="00BE37E7" w:rsidP="00BE37E7">
      <w:pPr>
        <w:jc w:val="both"/>
        <w:rPr>
          <w:rFonts w:ascii="Arial" w:hAnsi="Arial" w:cs="Arial"/>
          <w:sz w:val="24"/>
        </w:rPr>
      </w:pPr>
    </w:p>
    <w:p w:rsidR="00BE37E7" w:rsidRDefault="00BE37E7" w:rsidP="00BE37E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REGISTRO</w:t>
      </w:r>
    </w:p>
    <w:p w:rsidR="00BE37E7" w:rsidRDefault="00BE37E7" w:rsidP="00BE37E7">
      <w:pPr>
        <w:jc w:val="both"/>
        <w:rPr>
          <w:rFonts w:ascii="Arial" w:hAnsi="Arial" w:cs="Arial"/>
          <w:sz w:val="24"/>
        </w:rPr>
      </w:pPr>
      <w:r w:rsidRPr="00BE37E7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78C9D750" wp14:editId="16CD5917">
            <wp:extent cx="5612130" cy="263652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01E" w:rsidRDefault="00DE401E" w:rsidP="00BE37E7">
      <w:pPr>
        <w:jc w:val="both"/>
        <w:rPr>
          <w:rFonts w:ascii="Arial" w:hAnsi="Arial" w:cs="Arial"/>
          <w:sz w:val="24"/>
        </w:rPr>
      </w:pPr>
    </w:p>
    <w:p w:rsidR="005466E1" w:rsidRDefault="005466E1" w:rsidP="00BE37E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MENU</w:t>
      </w:r>
    </w:p>
    <w:p w:rsidR="005466E1" w:rsidRDefault="005466E1" w:rsidP="00BE37E7">
      <w:pPr>
        <w:jc w:val="both"/>
        <w:rPr>
          <w:rFonts w:ascii="Arial" w:hAnsi="Arial" w:cs="Arial"/>
          <w:sz w:val="24"/>
        </w:rPr>
      </w:pPr>
    </w:p>
    <w:p w:rsidR="00DE401E" w:rsidRDefault="005466E1" w:rsidP="00BE37E7">
      <w:pPr>
        <w:jc w:val="both"/>
        <w:rPr>
          <w:rFonts w:ascii="Arial" w:hAnsi="Arial" w:cs="Arial"/>
          <w:sz w:val="24"/>
        </w:rPr>
      </w:pPr>
      <w:r w:rsidRPr="005466E1">
        <w:rPr>
          <w:rFonts w:ascii="Arial" w:hAnsi="Arial" w:cs="Arial"/>
          <w:noProof/>
          <w:sz w:val="24"/>
        </w:rPr>
        <w:drawing>
          <wp:inline distT="0" distB="0" distL="0" distR="0" wp14:anchorId="3DF997DA" wp14:editId="3F3D0911">
            <wp:extent cx="5612130" cy="263271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6E1" w:rsidRDefault="005466E1" w:rsidP="00BE37E7">
      <w:pPr>
        <w:jc w:val="both"/>
        <w:rPr>
          <w:rFonts w:ascii="Arial" w:hAnsi="Arial" w:cs="Arial"/>
          <w:sz w:val="24"/>
        </w:rPr>
      </w:pPr>
    </w:p>
    <w:p w:rsidR="005466E1" w:rsidRDefault="00912651" w:rsidP="00BE37E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PEDIR</w:t>
      </w:r>
    </w:p>
    <w:p w:rsidR="00912651" w:rsidRDefault="00912651" w:rsidP="00BE37E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Te redirecciona a INICIO para que te loguees</w:t>
      </w:r>
      <w:r w:rsidR="00E4250D">
        <w:rPr>
          <w:rFonts w:ascii="Arial" w:hAnsi="Arial" w:cs="Arial"/>
          <w:sz w:val="24"/>
        </w:rPr>
        <w:t>.</w:t>
      </w:r>
    </w:p>
    <w:p w:rsidR="00912651" w:rsidRDefault="00912651" w:rsidP="00BE37E7">
      <w:pPr>
        <w:jc w:val="both"/>
        <w:rPr>
          <w:rFonts w:ascii="Arial" w:hAnsi="Arial" w:cs="Arial"/>
          <w:sz w:val="24"/>
        </w:rPr>
      </w:pPr>
    </w:p>
    <w:p w:rsidR="00912651" w:rsidRDefault="00912651" w:rsidP="00BE37E7">
      <w:pPr>
        <w:jc w:val="both"/>
        <w:rPr>
          <w:rFonts w:ascii="Arial" w:hAnsi="Arial" w:cs="Arial"/>
          <w:sz w:val="24"/>
        </w:rPr>
      </w:pPr>
      <w:r w:rsidRPr="00912651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2C536EFD" wp14:editId="21AE207C">
            <wp:extent cx="5612130" cy="264096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651" w:rsidRDefault="00912651" w:rsidP="00BE37E7">
      <w:pPr>
        <w:jc w:val="both"/>
        <w:rPr>
          <w:rFonts w:ascii="Arial" w:hAnsi="Arial" w:cs="Arial"/>
          <w:sz w:val="24"/>
        </w:rPr>
      </w:pPr>
    </w:p>
    <w:p w:rsidR="00912651" w:rsidRDefault="00912651" w:rsidP="00BE37E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UBICACIÓN</w:t>
      </w:r>
    </w:p>
    <w:p w:rsidR="00912651" w:rsidRDefault="00912651" w:rsidP="00BE37E7">
      <w:pPr>
        <w:jc w:val="both"/>
        <w:rPr>
          <w:rFonts w:ascii="Arial" w:hAnsi="Arial" w:cs="Arial"/>
          <w:sz w:val="24"/>
        </w:rPr>
      </w:pPr>
    </w:p>
    <w:p w:rsidR="00912651" w:rsidRDefault="00912651" w:rsidP="00BE37E7">
      <w:pPr>
        <w:jc w:val="both"/>
        <w:rPr>
          <w:rFonts w:ascii="Arial" w:hAnsi="Arial" w:cs="Arial"/>
          <w:sz w:val="24"/>
        </w:rPr>
      </w:pPr>
      <w:r w:rsidRPr="00912651">
        <w:rPr>
          <w:rFonts w:ascii="Arial" w:hAnsi="Arial" w:cs="Arial"/>
          <w:noProof/>
          <w:sz w:val="24"/>
        </w:rPr>
        <w:drawing>
          <wp:inline distT="0" distB="0" distL="0" distR="0" wp14:anchorId="46A50423" wp14:editId="00F9DAFC">
            <wp:extent cx="5612130" cy="2644775"/>
            <wp:effectExtent l="0" t="0" r="762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C3B" w:rsidRDefault="00525C3B" w:rsidP="00BE37E7">
      <w:pPr>
        <w:jc w:val="both"/>
        <w:rPr>
          <w:rFonts w:ascii="Arial" w:hAnsi="Arial" w:cs="Arial"/>
          <w:sz w:val="24"/>
        </w:rPr>
      </w:pPr>
    </w:p>
    <w:p w:rsidR="00E4250D" w:rsidRDefault="00AE354D" w:rsidP="00BE37E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CONTACTANOS redespliega mas botones que son TELEFONO y HORARIO DE SERVICIO, esos te llevan a la </w:t>
      </w:r>
      <w:proofErr w:type="spellStart"/>
      <w:r>
        <w:rPr>
          <w:rFonts w:ascii="Arial" w:hAnsi="Arial" w:cs="Arial"/>
          <w:sz w:val="24"/>
        </w:rPr>
        <w:t>pagina</w:t>
      </w:r>
      <w:proofErr w:type="spellEnd"/>
      <w:r>
        <w:rPr>
          <w:rFonts w:ascii="Arial" w:hAnsi="Arial" w:cs="Arial"/>
          <w:sz w:val="24"/>
        </w:rPr>
        <w:t xml:space="preserve"> principal donde </w:t>
      </w:r>
      <w:proofErr w:type="spellStart"/>
      <w:r>
        <w:rPr>
          <w:rFonts w:ascii="Arial" w:hAnsi="Arial" w:cs="Arial"/>
          <w:sz w:val="24"/>
        </w:rPr>
        <w:t>esta</w:t>
      </w:r>
      <w:proofErr w:type="spellEnd"/>
      <w:r>
        <w:rPr>
          <w:rFonts w:ascii="Arial" w:hAnsi="Arial" w:cs="Arial"/>
          <w:sz w:val="24"/>
        </w:rPr>
        <w:t xml:space="preserve"> la información correspondiente</w:t>
      </w:r>
      <w:r w:rsidR="00E4250D">
        <w:rPr>
          <w:rFonts w:ascii="Arial" w:hAnsi="Arial" w:cs="Arial"/>
          <w:sz w:val="24"/>
        </w:rPr>
        <w:t>.</w:t>
      </w:r>
    </w:p>
    <w:p w:rsidR="00E4250D" w:rsidRDefault="00E4250D" w:rsidP="00BE37E7">
      <w:pPr>
        <w:jc w:val="both"/>
        <w:rPr>
          <w:rFonts w:ascii="Arial" w:hAnsi="Arial" w:cs="Arial"/>
          <w:sz w:val="24"/>
        </w:rPr>
      </w:pPr>
    </w:p>
    <w:p w:rsidR="00525C3B" w:rsidRDefault="00525C3B" w:rsidP="00BE37E7">
      <w:pPr>
        <w:jc w:val="both"/>
        <w:rPr>
          <w:rFonts w:ascii="Arial" w:hAnsi="Arial" w:cs="Arial"/>
          <w:sz w:val="24"/>
        </w:rPr>
      </w:pPr>
      <w:r w:rsidRPr="00525C3B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5CFC3A6A" wp14:editId="6A03F3DA">
            <wp:extent cx="5612130" cy="263461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71F" w:rsidRDefault="00CF071F" w:rsidP="00BE37E7">
      <w:pPr>
        <w:jc w:val="both"/>
        <w:rPr>
          <w:rFonts w:ascii="Arial" w:hAnsi="Arial" w:cs="Arial"/>
          <w:sz w:val="24"/>
        </w:rPr>
      </w:pPr>
    </w:p>
    <w:p w:rsidR="00664C1F" w:rsidRDefault="00664C1F" w:rsidP="00BE37E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CARRITO</w:t>
      </w:r>
    </w:p>
    <w:p w:rsidR="00664C1F" w:rsidRDefault="00664C1F" w:rsidP="00BE37E7">
      <w:pPr>
        <w:jc w:val="both"/>
        <w:rPr>
          <w:rFonts w:ascii="Arial" w:hAnsi="Arial" w:cs="Arial"/>
          <w:sz w:val="24"/>
        </w:rPr>
      </w:pPr>
    </w:p>
    <w:p w:rsidR="00664C1F" w:rsidRDefault="00664C1F" w:rsidP="00BE37E7">
      <w:pPr>
        <w:jc w:val="both"/>
        <w:rPr>
          <w:rFonts w:ascii="Arial" w:hAnsi="Arial" w:cs="Arial"/>
          <w:sz w:val="24"/>
        </w:rPr>
      </w:pPr>
      <w:r w:rsidRPr="00664C1F">
        <w:rPr>
          <w:rFonts w:ascii="Arial" w:hAnsi="Arial" w:cs="Arial"/>
          <w:noProof/>
          <w:sz w:val="24"/>
        </w:rPr>
        <w:drawing>
          <wp:inline distT="0" distB="0" distL="0" distR="0" wp14:anchorId="55080C31" wp14:editId="2A4E0C57">
            <wp:extent cx="5612130" cy="267271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C1F" w:rsidRDefault="00664C1F" w:rsidP="00BE37E7">
      <w:pPr>
        <w:jc w:val="both"/>
        <w:rPr>
          <w:rFonts w:ascii="Arial" w:hAnsi="Arial" w:cs="Arial"/>
          <w:sz w:val="24"/>
        </w:rPr>
      </w:pPr>
    </w:p>
    <w:p w:rsidR="00CF071F" w:rsidRDefault="009B451B" w:rsidP="00BE37E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PEDIR</w:t>
      </w:r>
    </w:p>
    <w:p w:rsidR="009B451B" w:rsidRDefault="009B451B" w:rsidP="00BE37E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Una vez iniciada sesión te dirige a la página para poder pedir en la que cargaran los platillos traídos desde la base de datos</w:t>
      </w:r>
    </w:p>
    <w:p w:rsidR="009B451B" w:rsidRDefault="009B451B" w:rsidP="00BE37E7">
      <w:pPr>
        <w:jc w:val="both"/>
        <w:rPr>
          <w:rFonts w:ascii="Arial" w:hAnsi="Arial" w:cs="Arial"/>
          <w:sz w:val="24"/>
        </w:rPr>
      </w:pPr>
    </w:p>
    <w:p w:rsidR="009B451B" w:rsidRDefault="009B451B" w:rsidP="00BE37E7">
      <w:pPr>
        <w:jc w:val="both"/>
        <w:rPr>
          <w:rFonts w:ascii="Arial" w:hAnsi="Arial" w:cs="Arial"/>
          <w:sz w:val="24"/>
        </w:rPr>
      </w:pPr>
      <w:r w:rsidRPr="009B451B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7DDC57EC" wp14:editId="7D76FA07">
            <wp:extent cx="5612130" cy="2638425"/>
            <wp:effectExtent l="0" t="0" r="762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51B" w:rsidRDefault="009B451B" w:rsidP="00BE37E7">
      <w:pPr>
        <w:jc w:val="both"/>
        <w:rPr>
          <w:rFonts w:ascii="Arial" w:hAnsi="Arial" w:cs="Arial"/>
          <w:sz w:val="24"/>
        </w:rPr>
      </w:pPr>
    </w:p>
    <w:p w:rsidR="009B451B" w:rsidRDefault="009B451B" w:rsidP="00BE37E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Al seleccionar cualquier platillo aparecerá un Pop-Up que te dará opciones como Pedir Ahora, Agregar al Carrito o Cerrar el Pop-Up</w:t>
      </w:r>
      <w:r w:rsidR="00F63988">
        <w:rPr>
          <w:rFonts w:ascii="Arial" w:hAnsi="Arial" w:cs="Arial"/>
          <w:sz w:val="24"/>
        </w:rPr>
        <w:t xml:space="preserve">, al presionar el botón Pedir </w:t>
      </w:r>
      <w:r w:rsidR="0022637C">
        <w:rPr>
          <w:rFonts w:ascii="Arial" w:hAnsi="Arial" w:cs="Arial"/>
          <w:sz w:val="24"/>
        </w:rPr>
        <w:t>Ahora se</w:t>
      </w:r>
      <w:r w:rsidR="00F63988">
        <w:rPr>
          <w:rFonts w:ascii="Arial" w:hAnsi="Arial" w:cs="Arial"/>
          <w:sz w:val="24"/>
        </w:rPr>
        <w:t xml:space="preserve"> </w:t>
      </w:r>
      <w:r w:rsidR="0022637C">
        <w:rPr>
          <w:rFonts w:ascii="Arial" w:hAnsi="Arial" w:cs="Arial"/>
          <w:sz w:val="24"/>
        </w:rPr>
        <w:t>agregará</w:t>
      </w:r>
      <w:r w:rsidR="00F63988">
        <w:rPr>
          <w:rFonts w:ascii="Arial" w:hAnsi="Arial" w:cs="Arial"/>
          <w:sz w:val="24"/>
        </w:rPr>
        <w:t xml:space="preserve"> </w:t>
      </w:r>
      <w:r w:rsidR="002B4F1A">
        <w:rPr>
          <w:rFonts w:ascii="Arial" w:hAnsi="Arial" w:cs="Arial"/>
          <w:sz w:val="24"/>
        </w:rPr>
        <w:t>a la lista</w:t>
      </w:r>
      <w:r w:rsidR="00F63988">
        <w:rPr>
          <w:rFonts w:ascii="Arial" w:hAnsi="Arial" w:cs="Arial"/>
          <w:sz w:val="24"/>
        </w:rPr>
        <w:t xml:space="preserve"> de pedidos en Proceso, si presiona Agregar al Carrito se agregaría al Carrito</w:t>
      </w:r>
    </w:p>
    <w:p w:rsidR="009B451B" w:rsidRDefault="009B451B" w:rsidP="00BE37E7">
      <w:pPr>
        <w:jc w:val="both"/>
        <w:rPr>
          <w:rFonts w:ascii="Arial" w:hAnsi="Arial" w:cs="Arial"/>
          <w:sz w:val="24"/>
        </w:rPr>
      </w:pPr>
      <w:r w:rsidRPr="009B451B">
        <w:rPr>
          <w:rFonts w:ascii="Arial" w:hAnsi="Arial" w:cs="Arial"/>
          <w:noProof/>
          <w:sz w:val="24"/>
        </w:rPr>
        <w:drawing>
          <wp:inline distT="0" distB="0" distL="0" distR="0" wp14:anchorId="03617E42" wp14:editId="44C112AF">
            <wp:extent cx="5612130" cy="263017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988" w:rsidRDefault="00F63988" w:rsidP="00BE37E7">
      <w:pPr>
        <w:jc w:val="both"/>
        <w:rPr>
          <w:rFonts w:ascii="Arial" w:hAnsi="Arial" w:cs="Arial"/>
          <w:sz w:val="24"/>
        </w:rPr>
      </w:pPr>
    </w:p>
    <w:p w:rsidR="00F63988" w:rsidRDefault="00F63988" w:rsidP="00BE37E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Aquí agregue un pedido al carrito</w:t>
      </w:r>
    </w:p>
    <w:p w:rsidR="00F0457E" w:rsidRDefault="00F0457E" w:rsidP="00BE37E7">
      <w:pPr>
        <w:jc w:val="both"/>
        <w:rPr>
          <w:rFonts w:ascii="Arial" w:hAnsi="Arial" w:cs="Arial"/>
          <w:sz w:val="24"/>
        </w:rPr>
      </w:pPr>
    </w:p>
    <w:p w:rsidR="00F63988" w:rsidRDefault="00F63988" w:rsidP="00BE37E7">
      <w:pPr>
        <w:jc w:val="both"/>
        <w:rPr>
          <w:rFonts w:ascii="Arial" w:hAnsi="Arial" w:cs="Arial"/>
          <w:sz w:val="24"/>
        </w:rPr>
      </w:pPr>
      <w:r w:rsidRPr="00F63988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00A26C5D" wp14:editId="5E7A6E92">
            <wp:extent cx="5612130" cy="267081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1A" w:rsidRDefault="002B4F1A" w:rsidP="00BE37E7">
      <w:pPr>
        <w:jc w:val="both"/>
        <w:rPr>
          <w:rFonts w:ascii="Arial" w:hAnsi="Arial" w:cs="Arial"/>
          <w:sz w:val="24"/>
        </w:rPr>
      </w:pPr>
    </w:p>
    <w:p w:rsidR="002B4F1A" w:rsidRDefault="002B4F1A" w:rsidP="00BE37E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Si presiono Eliminar del Carrito se borra inmediatamente</w:t>
      </w:r>
    </w:p>
    <w:p w:rsidR="002B4F1A" w:rsidRDefault="002B4F1A" w:rsidP="00BE37E7">
      <w:pPr>
        <w:jc w:val="both"/>
        <w:rPr>
          <w:rFonts w:ascii="Arial" w:hAnsi="Arial" w:cs="Arial"/>
          <w:sz w:val="24"/>
        </w:rPr>
      </w:pPr>
    </w:p>
    <w:p w:rsidR="002B4F1A" w:rsidRDefault="002B4F1A" w:rsidP="00BE37E7">
      <w:pPr>
        <w:jc w:val="both"/>
        <w:rPr>
          <w:rFonts w:ascii="Arial" w:hAnsi="Arial" w:cs="Arial"/>
          <w:sz w:val="24"/>
        </w:rPr>
      </w:pPr>
      <w:r w:rsidRPr="002B4F1A">
        <w:rPr>
          <w:rFonts w:ascii="Arial" w:hAnsi="Arial" w:cs="Arial"/>
          <w:noProof/>
          <w:sz w:val="24"/>
        </w:rPr>
        <w:drawing>
          <wp:inline distT="0" distB="0" distL="0" distR="0" wp14:anchorId="029BDA79" wp14:editId="40327248">
            <wp:extent cx="5612130" cy="2645410"/>
            <wp:effectExtent l="0" t="0" r="7620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57E" w:rsidRDefault="00F0457E" w:rsidP="00BE37E7">
      <w:pPr>
        <w:jc w:val="both"/>
        <w:rPr>
          <w:rFonts w:ascii="Arial" w:hAnsi="Arial" w:cs="Arial"/>
          <w:sz w:val="24"/>
        </w:rPr>
      </w:pPr>
    </w:p>
    <w:p w:rsidR="00F63988" w:rsidRDefault="00F63988" w:rsidP="00BE37E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Y aquí</w:t>
      </w:r>
      <w:r w:rsidR="00F0457E">
        <w:rPr>
          <w:rFonts w:ascii="Arial" w:hAnsi="Arial" w:cs="Arial"/>
          <w:sz w:val="24"/>
        </w:rPr>
        <w:t xml:space="preserve"> pedí directamente</w:t>
      </w:r>
    </w:p>
    <w:p w:rsidR="002B4F1A" w:rsidRDefault="002B4F1A" w:rsidP="00BE37E7">
      <w:pPr>
        <w:jc w:val="both"/>
        <w:rPr>
          <w:rFonts w:ascii="Arial" w:hAnsi="Arial" w:cs="Arial"/>
          <w:sz w:val="24"/>
        </w:rPr>
      </w:pPr>
    </w:p>
    <w:p w:rsidR="00F0457E" w:rsidRDefault="00F0457E" w:rsidP="00BE37E7">
      <w:pPr>
        <w:jc w:val="both"/>
        <w:rPr>
          <w:rFonts w:ascii="Arial" w:hAnsi="Arial" w:cs="Arial"/>
          <w:sz w:val="24"/>
        </w:rPr>
      </w:pPr>
      <w:r w:rsidRPr="00F0457E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726E3C0E" wp14:editId="54207B37">
            <wp:extent cx="5612130" cy="263461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1A" w:rsidRDefault="002B4F1A" w:rsidP="00BE37E7">
      <w:pPr>
        <w:jc w:val="both"/>
        <w:rPr>
          <w:rFonts w:ascii="Arial" w:hAnsi="Arial" w:cs="Arial"/>
          <w:sz w:val="24"/>
        </w:rPr>
      </w:pPr>
    </w:p>
    <w:p w:rsidR="002B4F1A" w:rsidRDefault="002B4F1A" w:rsidP="00BE37E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Si presiono Cancelar Pedido cambiaria el Estado de estar En Proceso a estar en Cancelado</w:t>
      </w:r>
    </w:p>
    <w:p w:rsidR="002B4F1A" w:rsidRDefault="002B4F1A" w:rsidP="00BE37E7">
      <w:pPr>
        <w:jc w:val="both"/>
        <w:rPr>
          <w:rFonts w:ascii="Arial" w:hAnsi="Arial" w:cs="Arial"/>
          <w:sz w:val="24"/>
        </w:rPr>
      </w:pPr>
    </w:p>
    <w:p w:rsidR="002B4F1A" w:rsidRDefault="002B4F1A" w:rsidP="00BE37E7">
      <w:pPr>
        <w:jc w:val="both"/>
        <w:rPr>
          <w:rFonts w:ascii="Arial" w:hAnsi="Arial" w:cs="Arial"/>
          <w:sz w:val="24"/>
        </w:rPr>
      </w:pPr>
      <w:r w:rsidRPr="002B4F1A">
        <w:rPr>
          <w:rFonts w:ascii="Arial" w:hAnsi="Arial" w:cs="Arial"/>
          <w:noProof/>
          <w:sz w:val="24"/>
        </w:rPr>
        <w:drawing>
          <wp:inline distT="0" distB="0" distL="0" distR="0" wp14:anchorId="18C95454" wp14:editId="5127B131">
            <wp:extent cx="5612130" cy="2677160"/>
            <wp:effectExtent l="0" t="0" r="762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1A" w:rsidRDefault="002B4F1A" w:rsidP="00BE37E7">
      <w:pPr>
        <w:jc w:val="both"/>
        <w:rPr>
          <w:rFonts w:ascii="Arial" w:hAnsi="Arial" w:cs="Arial"/>
          <w:sz w:val="24"/>
        </w:rPr>
      </w:pPr>
    </w:p>
    <w:p w:rsidR="002B4F1A" w:rsidRDefault="002B4F1A" w:rsidP="00BE37E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Y cuando recargue la página pasaría a borrarse de Pedidos Actuales y pasar a Historial</w:t>
      </w:r>
    </w:p>
    <w:p w:rsidR="002B4F1A" w:rsidRDefault="002B4F1A" w:rsidP="00BE37E7">
      <w:pPr>
        <w:jc w:val="both"/>
        <w:rPr>
          <w:rFonts w:ascii="Arial" w:hAnsi="Arial" w:cs="Arial"/>
          <w:sz w:val="24"/>
        </w:rPr>
      </w:pPr>
    </w:p>
    <w:p w:rsidR="002B4F1A" w:rsidRDefault="002B4F1A" w:rsidP="00BE37E7">
      <w:pPr>
        <w:jc w:val="both"/>
        <w:rPr>
          <w:rFonts w:ascii="Arial" w:hAnsi="Arial" w:cs="Arial"/>
          <w:sz w:val="24"/>
        </w:rPr>
      </w:pPr>
      <w:r w:rsidRPr="002B4F1A">
        <w:rPr>
          <w:rFonts w:ascii="Arial" w:hAnsi="Arial" w:cs="Arial"/>
          <w:noProof/>
          <w:sz w:val="24"/>
        </w:rPr>
        <w:lastRenderedPageBreak/>
        <w:drawing>
          <wp:inline distT="0" distB="0" distL="0" distR="0" wp14:anchorId="4170E62B" wp14:editId="71659DED">
            <wp:extent cx="5612130" cy="2666365"/>
            <wp:effectExtent l="0" t="0" r="762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1A" w:rsidRDefault="002B4F1A" w:rsidP="00BE37E7">
      <w:pPr>
        <w:jc w:val="both"/>
        <w:rPr>
          <w:rFonts w:ascii="Arial" w:hAnsi="Arial" w:cs="Arial"/>
          <w:sz w:val="24"/>
        </w:rPr>
      </w:pPr>
    </w:p>
    <w:p w:rsidR="002B4F1A" w:rsidRDefault="002B4F1A" w:rsidP="00BE37E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Y si presiono el botón de Eliminar del Historial se eliminaría para siempre</w:t>
      </w:r>
    </w:p>
    <w:p w:rsidR="002B4F1A" w:rsidRDefault="002B4F1A" w:rsidP="00BE37E7">
      <w:pPr>
        <w:jc w:val="both"/>
        <w:rPr>
          <w:rFonts w:ascii="Arial" w:hAnsi="Arial" w:cs="Arial"/>
          <w:sz w:val="24"/>
        </w:rPr>
      </w:pPr>
    </w:p>
    <w:p w:rsidR="002B4F1A" w:rsidRDefault="002B4F1A" w:rsidP="00BE37E7">
      <w:pPr>
        <w:jc w:val="both"/>
        <w:rPr>
          <w:rFonts w:ascii="Arial" w:hAnsi="Arial" w:cs="Arial"/>
          <w:sz w:val="24"/>
        </w:rPr>
      </w:pPr>
      <w:r w:rsidRPr="002B4F1A">
        <w:rPr>
          <w:rFonts w:ascii="Arial" w:hAnsi="Arial" w:cs="Arial"/>
          <w:noProof/>
          <w:sz w:val="24"/>
        </w:rPr>
        <w:drawing>
          <wp:inline distT="0" distB="0" distL="0" distR="0" wp14:anchorId="323A9CE6" wp14:editId="43450F41">
            <wp:extent cx="5612130" cy="267017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C1F" w:rsidRDefault="00664C1F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664C1F" w:rsidRDefault="00664C1F" w:rsidP="00BE37E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CONCLUSION</w:t>
      </w:r>
    </w:p>
    <w:p w:rsidR="00664C1F" w:rsidRDefault="00664C1F" w:rsidP="00BE37E7">
      <w:pPr>
        <w:jc w:val="both"/>
        <w:rPr>
          <w:rFonts w:ascii="Arial" w:hAnsi="Arial" w:cs="Arial"/>
          <w:sz w:val="24"/>
        </w:rPr>
      </w:pPr>
    </w:p>
    <w:p w:rsidR="00664C1F" w:rsidRPr="00BE37E7" w:rsidRDefault="00664C1F" w:rsidP="00BE37E7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 este trabajo me di cuenta que programar una pagina web de calidad lleva su tiempo, conforme vas a haciendo mas paginas web agarras mas experiencia y velocidad o fluidez a la hora de hacer otras paginas por la misma experiencia adquirida, me di cuenta que batallo para diseñar </w:t>
      </w:r>
      <w:r w:rsidR="003C122A">
        <w:rPr>
          <w:rFonts w:ascii="Arial" w:hAnsi="Arial" w:cs="Arial"/>
          <w:sz w:val="24"/>
        </w:rPr>
        <w:t>páginas</w:t>
      </w:r>
      <w:r>
        <w:rPr>
          <w:rFonts w:ascii="Arial" w:hAnsi="Arial" w:cs="Arial"/>
          <w:sz w:val="24"/>
        </w:rPr>
        <w:t xml:space="preserve"> web co</w:t>
      </w:r>
      <w:r w:rsidR="003C122A">
        <w:rPr>
          <w:rFonts w:ascii="Arial" w:hAnsi="Arial" w:cs="Arial"/>
          <w:sz w:val="24"/>
        </w:rPr>
        <w:t>n respecto a colores, entendí un poco la lógica de cómo se debería de empezar una pagina web, primero tomando los requerimientos del cliente, después diseñando y lo siguiente seria programar ya que de esa manera no se tendría que estar retrabajando porque los requerimientos de la página ya estarían definidos y gracias a eso se podría diseñar la paginas en base a lo que se ocupa y va dirigida.</w:t>
      </w:r>
    </w:p>
    <w:sectPr w:rsidR="00664C1F" w:rsidRPr="00BE37E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03E5"/>
    <w:rsid w:val="0022637C"/>
    <w:rsid w:val="002B4F1A"/>
    <w:rsid w:val="003C122A"/>
    <w:rsid w:val="00525C3B"/>
    <w:rsid w:val="005466E1"/>
    <w:rsid w:val="00584C2F"/>
    <w:rsid w:val="00664C1F"/>
    <w:rsid w:val="007303E5"/>
    <w:rsid w:val="008120E1"/>
    <w:rsid w:val="00822786"/>
    <w:rsid w:val="00912651"/>
    <w:rsid w:val="009B451B"/>
    <w:rsid w:val="00A07A94"/>
    <w:rsid w:val="00AE354D"/>
    <w:rsid w:val="00BE37E7"/>
    <w:rsid w:val="00CF071F"/>
    <w:rsid w:val="00DE401E"/>
    <w:rsid w:val="00E333C7"/>
    <w:rsid w:val="00E4250D"/>
    <w:rsid w:val="00F0457E"/>
    <w:rsid w:val="00F63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3C975B7"/>
  <w15:chartTrackingRefBased/>
  <w15:docId w15:val="{349C24EC-116A-4EBC-A7B1-FE097FA58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10</Pages>
  <Words>330</Words>
  <Characters>1815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Araujo</dc:creator>
  <cp:keywords/>
  <dc:description/>
  <cp:lastModifiedBy>Marco Araujo</cp:lastModifiedBy>
  <cp:revision>26</cp:revision>
  <dcterms:created xsi:type="dcterms:W3CDTF">2024-12-04T04:19:00Z</dcterms:created>
  <dcterms:modified xsi:type="dcterms:W3CDTF">2024-12-04T06:02:00Z</dcterms:modified>
</cp:coreProperties>
</file>